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wq0g2y9n9i46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228408" cy="679873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408" cy="679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5750288</wp:posOffset>
                </wp:positionH>
                <wp:positionV relativeFrom="paragraph">
                  <wp:posOffset>45720</wp:posOffset>
                </wp:positionV>
                <wp:extent cx="1088663" cy="72919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1323" y="3384713"/>
                          <a:ext cx="11893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#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5750288</wp:posOffset>
                </wp:positionH>
                <wp:positionV relativeFrom="paragraph">
                  <wp:posOffset>45720</wp:posOffset>
                </wp:positionV>
                <wp:extent cx="1088663" cy="729198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663" cy="7291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q1vmk0s47g0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MSA 202</w:t>
      </w:r>
      <w:r w:rsidDel="00000000" w:rsidR="00000000" w:rsidRPr="00000000">
        <w:rPr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b w:val="1"/>
          <w:sz w:val="44"/>
          <w:szCs w:val="4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Beratungsprotokoll für die Präsentationsprüfung des MSA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Counseling Protocol for the Presentation Exam of the MSA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Thema / Topic: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Prüfungsgruppe / Exam Group: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8115"/>
        <w:gridCol w:w="1830"/>
        <w:tblGridChange w:id="0">
          <w:tblGrid>
            <w:gridCol w:w="615"/>
            <w:gridCol w:w="8115"/>
            <w:gridCol w:w="18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Name, Vorname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Name, First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Klasse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Class/Section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tabs>
          <w:tab w:val="left" w:leader="none" w:pos="9781"/>
          <w:tab w:val="left" w:leader="none" w:pos="9923"/>
        </w:tabs>
        <w:ind w:left="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Mindestens zwei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Beratungstermine / Minimum two counseling appointments:</w:t>
      </w:r>
    </w:p>
    <w:p w:rsidR="00000000" w:rsidDel="00000000" w:rsidP="00000000" w:rsidRDefault="00000000" w:rsidRPr="00000000" w14:paraId="0000001F">
      <w:pPr>
        <w:tabs>
          <w:tab w:val="left" w:leader="none" w:pos="9781"/>
          <w:tab w:val="left" w:leader="none" w:pos="9923"/>
        </w:tabs>
        <w:ind w:left="2124" w:firstLine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8580"/>
        <w:tblGridChange w:id="0">
          <w:tblGrid>
            <w:gridCol w:w="2010"/>
            <w:gridCol w:w="8580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ind w:left="1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Inhaltliche Aspekte des Beratungsgespräches / Content of the meeting</w:t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Termin /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First Meeting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 / Date: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🡪 zu erledigen / to do: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Termin /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Second Meeting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 / Date: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🡪 zu erledigen  / to do: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weitere Termine bei Bedarf / Additional meetings if needed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 / Date: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90" w:right="15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90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Unterschrift aller Gruppenmitglieder</w:t>
      </w:r>
      <w:r w:rsidDel="00000000" w:rsidR="00000000" w:rsidRPr="00000000">
        <w:rPr>
          <w:rFonts w:ascii="Arial" w:cs="Arial" w:eastAsia="Arial" w:hAnsi="Arial"/>
          <w:color w:val="ffffff"/>
          <w:sz w:val="18"/>
          <w:szCs w:val="18"/>
          <w:rtl w:val="0"/>
        </w:rPr>
        <w:t xml:space="preserve">(innen)</w:t>
      </w:r>
      <w:r w:rsidDel="00000000" w:rsidR="00000000" w:rsidRPr="00000000">
        <w:rPr>
          <w:rFonts w:ascii="Arial" w:cs="Arial" w:eastAsia="Arial" w:hAnsi="Arial"/>
          <w:color w:val="ffffff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/ Signatures of all group members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 xml:space="preserve">Unterschrift Lehrkraft / Signature Teacher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566.9291338582677" w:top="283.46456692913387" w:left="566.9291338582677" w:right="566.9291338582677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Arial" w:cs="Arial" w:eastAsia="Arial" w:hAnsi="Arial"/>
        <w:color w:val="191e23"/>
        <w:sz w:val="16"/>
        <w:szCs w:val="16"/>
        <w:highlight w:val="white"/>
        <w:rtl w:val="0"/>
      </w:rPr>
      <w:t xml:space="preserve">JFKS/SIMO/MSA Form III - Beratungsprotokoll/09-2023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AE34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 w:val="1"/>
    <w:rsid w:val="00AE341F"/>
    <w:pPr>
      <w:keepNext w:val="1"/>
      <w:outlineLvl w:val="0"/>
    </w:pPr>
    <w:rPr>
      <w:b w:val="1"/>
      <w:bCs w:val="1"/>
    </w:rPr>
  </w:style>
  <w:style w:type="paragraph" w:styleId="berschrift2">
    <w:name w:val="heading 2"/>
    <w:basedOn w:val="Standard"/>
    <w:next w:val="Standard"/>
    <w:link w:val="berschrift2Zchn"/>
    <w:qFormat w:val="1"/>
    <w:rsid w:val="00AE341F"/>
    <w:pPr>
      <w:keepNext w:val="1"/>
      <w:outlineLvl w:val="1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1Zchn" w:customStyle="1">
    <w:name w:val="Überschrift 1 Zchn"/>
    <w:basedOn w:val="Absatz-Standardschriftart"/>
    <w:link w:val="berschrift1"/>
    <w:rsid w:val="00AE341F"/>
    <w:rPr>
      <w:rFonts w:ascii="Times New Roman" w:cs="Times New Roman" w:eastAsia="Times New Roman" w:hAnsi="Times New Roman"/>
      <w:b w:val="1"/>
      <w:bCs w:val="1"/>
      <w:sz w:val="24"/>
      <w:szCs w:val="24"/>
      <w:lang w:eastAsia="de-DE"/>
    </w:rPr>
  </w:style>
  <w:style w:type="character" w:styleId="berschrift2Zchn" w:customStyle="1">
    <w:name w:val="Überschrift 2 Zchn"/>
    <w:basedOn w:val="Absatz-Standardschriftart"/>
    <w:link w:val="berschrift2"/>
    <w:rsid w:val="00AE341F"/>
    <w:rPr>
      <w:rFonts w:ascii="Times New Roman" w:cs="Times New Roman" w:eastAsia="Times New Roman" w:hAnsi="Times New Roman"/>
      <w:sz w:val="28"/>
      <w:szCs w:val="24"/>
      <w:lang w:eastAsia="de-DE"/>
    </w:rPr>
  </w:style>
  <w:style w:type="paragraph" w:styleId="Fuzeile">
    <w:name w:val="footer"/>
    <w:basedOn w:val="Standard"/>
    <w:link w:val="FuzeileZchn"/>
    <w:semiHidden w:val="1"/>
    <w:rsid w:val="00AE341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semiHidden w:val="1"/>
    <w:rsid w:val="00AE341F"/>
    <w:rPr>
      <w:rFonts w:ascii="Times New Roman" w:cs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 w:val="1"/>
    <w:rsid w:val="00B352ED"/>
    <w:rPr>
      <w:rFonts w:ascii="Arial" w:cs="Arial" w:hAnsi="Arial"/>
      <w:sz w:val="28"/>
      <w:lang w:val="en-GB"/>
    </w:rPr>
  </w:style>
  <w:style w:type="character" w:styleId="TextkrperZchn" w:customStyle="1">
    <w:name w:val="Textkörper Zchn"/>
    <w:basedOn w:val="Absatz-Standardschriftart"/>
    <w:link w:val="Textkrper"/>
    <w:semiHidden w:val="1"/>
    <w:rsid w:val="00B352ED"/>
    <w:rPr>
      <w:rFonts w:ascii="Arial" w:cs="Arial" w:eastAsia="Times New Roman" w:hAnsi="Arial"/>
      <w:sz w:val="28"/>
      <w:szCs w:val="24"/>
      <w:lang w:eastAsia="de-DE" w:val="en-GB"/>
    </w:rPr>
  </w:style>
  <w:style w:type="paragraph" w:styleId="Kopfzeile">
    <w:name w:val="header"/>
    <w:basedOn w:val="Standard"/>
    <w:link w:val="KopfzeileZchn"/>
    <w:uiPriority w:val="99"/>
    <w:unhideWhenUsed w:val="1"/>
    <w:rsid w:val="00E41AB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E41ABF"/>
    <w:rPr>
      <w:rFonts w:ascii="Times New Roman" w:cs="Times New Roman" w:eastAsia="Times New Roman" w:hAnsi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gPKjViWwP4W0ujAsiI3TOGADg==">CgMxLjAyDmgud3EwZzJ5OW45aTQ2Mg5oLnExdm1rMHM0N2cwNTgAciExM0NJR1UtNl93X3F6ZVUwUmQwaUNhNUkzYmJFbGhweUM=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2020-09-05T16:42:00Z</dcterms:created>
  <dc:creator>Delia Simons</dc:creator>
</cp:coreProperties>
</file>